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13C" w:rsidRDefault="00DF2C89">
      <w:pPr>
        <w:rPr>
          <w:rFonts w:ascii="Calibri" w:eastAsia="Calibri" w:hAnsi="Calibri" w:cs="Calibri"/>
          <w:b/>
          <w:u w:val="single"/>
        </w:rPr>
      </w:pPr>
      <w:r>
        <w:rPr>
          <w:noProof/>
          <w:lang w:val="en-GB"/>
        </w:rPr>
        <w:drawing>
          <wp:anchor distT="114300" distB="114300" distL="114300" distR="114300" simplePos="0" relativeHeight="251658240" behindDoc="1" locked="0" layoutInCell="1" hidden="0" allowOverlap="1">
            <wp:simplePos x="0" y="0"/>
            <wp:positionH relativeFrom="column">
              <wp:posOffset>133350</wp:posOffset>
            </wp:positionH>
            <wp:positionV relativeFrom="paragraph">
              <wp:posOffset>114300</wp:posOffset>
            </wp:positionV>
            <wp:extent cx="1681163" cy="144741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81163" cy="1447418"/>
                    </a:xfrm>
                    <a:prstGeom prst="rect">
                      <a:avLst/>
                    </a:prstGeom>
                    <a:ln/>
                  </pic:spPr>
                </pic:pic>
              </a:graphicData>
            </a:graphic>
          </wp:anchor>
        </w:drawing>
      </w:r>
    </w:p>
    <w:p w:rsidR="00C2013C" w:rsidRDefault="00C2013C">
      <w:pPr>
        <w:rPr>
          <w:rFonts w:ascii="Calibri" w:eastAsia="Calibri" w:hAnsi="Calibri" w:cs="Calibri"/>
          <w:b/>
          <w:u w:val="single"/>
        </w:rPr>
      </w:pPr>
    </w:p>
    <w:p w:rsidR="00C2013C" w:rsidRDefault="00C2013C">
      <w:pPr>
        <w:rPr>
          <w:rFonts w:ascii="Calibri" w:eastAsia="Calibri" w:hAnsi="Calibri" w:cs="Calibri"/>
          <w:b/>
          <w:u w:val="single"/>
        </w:rPr>
      </w:pPr>
    </w:p>
    <w:p w:rsidR="00C2013C" w:rsidRDefault="00DF2C89">
      <w:pPr>
        <w:jc w:val="center"/>
        <w:rPr>
          <w:rFonts w:ascii="Calibri" w:eastAsia="Calibri" w:hAnsi="Calibri" w:cs="Calibri"/>
          <w:b/>
          <w:sz w:val="38"/>
          <w:szCs w:val="38"/>
          <w:u w:val="single"/>
        </w:rPr>
      </w:pPr>
      <w:r>
        <w:rPr>
          <w:rFonts w:ascii="Calibri" w:eastAsia="Calibri" w:hAnsi="Calibri" w:cs="Calibri"/>
          <w:b/>
          <w:sz w:val="38"/>
          <w:szCs w:val="38"/>
          <w:u w:val="single"/>
        </w:rPr>
        <w:t>Nursery newsletter</w:t>
      </w:r>
    </w:p>
    <w:p w:rsidR="00C2013C" w:rsidRDefault="00DF2C89">
      <w:pPr>
        <w:jc w:val="center"/>
        <w:rPr>
          <w:rFonts w:ascii="Calibri" w:eastAsia="Calibri" w:hAnsi="Calibri" w:cs="Calibri"/>
          <w:b/>
          <w:sz w:val="28"/>
          <w:szCs w:val="28"/>
          <w:u w:val="single"/>
        </w:rPr>
      </w:pPr>
      <w:r>
        <w:rPr>
          <w:rFonts w:ascii="Calibri" w:eastAsia="Calibri" w:hAnsi="Calibri" w:cs="Calibri"/>
          <w:b/>
          <w:sz w:val="28"/>
          <w:szCs w:val="28"/>
          <w:u w:val="single"/>
        </w:rPr>
        <w:t>October 2021</w:t>
      </w:r>
    </w:p>
    <w:p w:rsidR="00C2013C" w:rsidRDefault="00C2013C">
      <w:pPr>
        <w:jc w:val="center"/>
        <w:rPr>
          <w:rFonts w:ascii="Calibri" w:eastAsia="Calibri" w:hAnsi="Calibri" w:cs="Calibri"/>
          <w:b/>
          <w:sz w:val="26"/>
          <w:szCs w:val="26"/>
          <w:u w:val="single"/>
        </w:rPr>
      </w:pPr>
    </w:p>
    <w:p w:rsidR="00C2013C" w:rsidRDefault="00C2013C">
      <w:pPr>
        <w:rPr>
          <w:rFonts w:ascii="Calibri" w:eastAsia="Calibri" w:hAnsi="Calibri" w:cs="Calibri"/>
          <w:b/>
          <w:u w:val="single"/>
        </w:rPr>
      </w:pPr>
    </w:p>
    <w:p w:rsidR="00C2013C" w:rsidRDefault="00DF2C89">
      <w:pPr>
        <w:rPr>
          <w:rFonts w:ascii="Calibri" w:eastAsia="Calibri" w:hAnsi="Calibri" w:cs="Calibri"/>
          <w:b/>
        </w:rPr>
      </w:pPr>
      <w:r>
        <w:rPr>
          <w:rFonts w:ascii="Calibri" w:eastAsia="Calibri" w:hAnsi="Calibri" w:cs="Calibri"/>
          <w:b/>
        </w:rPr>
        <w:t xml:space="preserve">Dear parents and </w:t>
      </w:r>
      <w:proofErr w:type="spellStart"/>
      <w:r>
        <w:rPr>
          <w:rFonts w:ascii="Calibri" w:eastAsia="Calibri" w:hAnsi="Calibri" w:cs="Calibri"/>
          <w:b/>
        </w:rPr>
        <w:t>carers</w:t>
      </w:r>
      <w:proofErr w:type="spellEnd"/>
      <w:r>
        <w:rPr>
          <w:rFonts w:ascii="Calibri" w:eastAsia="Calibri" w:hAnsi="Calibri" w:cs="Calibri"/>
          <w:b/>
        </w:rPr>
        <w:t>,</w:t>
      </w:r>
    </w:p>
    <w:p w:rsidR="00C2013C" w:rsidRDefault="00C2013C">
      <w:pPr>
        <w:rPr>
          <w:rFonts w:ascii="Calibri" w:eastAsia="Calibri" w:hAnsi="Calibri" w:cs="Calibri"/>
          <w:b/>
        </w:rPr>
      </w:pPr>
    </w:p>
    <w:p w:rsidR="00C2013C" w:rsidRDefault="00DF2C89">
      <w:pPr>
        <w:jc w:val="both"/>
        <w:rPr>
          <w:rFonts w:ascii="Calibri" w:eastAsia="Calibri" w:hAnsi="Calibri" w:cs="Calibri"/>
          <w:b/>
        </w:rPr>
      </w:pPr>
      <w:r>
        <w:rPr>
          <w:rFonts w:ascii="Calibri" w:eastAsia="Calibri" w:hAnsi="Calibri" w:cs="Calibri"/>
          <w:b/>
        </w:rPr>
        <w:t>The children have been absolutely fantastic settling into their new class routines and enjoying their learning. I would also like to pay a special tribute to our incredible staff, those working directly with children and in wider school roles, who have worked tirelessly to ensure that we continue to provide an incredible learning experience for our children at Wardley.</w:t>
      </w:r>
    </w:p>
    <w:p w:rsidR="00C2013C" w:rsidRDefault="00DF2C89">
      <w:pPr>
        <w:jc w:val="both"/>
        <w:rPr>
          <w:rFonts w:ascii="Calibri" w:eastAsia="Calibri" w:hAnsi="Calibri" w:cs="Calibri"/>
          <w:b/>
        </w:rPr>
      </w:pPr>
      <w:r>
        <w:rPr>
          <w:rFonts w:ascii="Calibri" w:eastAsia="Calibri" w:hAnsi="Calibri" w:cs="Calibri"/>
          <w:b/>
        </w:rPr>
        <w:t xml:space="preserve">If you have any questions or concerns please feel free to contact me and we can arrange a convenient time to chat. </w:t>
      </w:r>
    </w:p>
    <w:p w:rsidR="00C2013C" w:rsidRDefault="00DF2C89">
      <w:pPr>
        <w:rPr>
          <w:rFonts w:ascii="Calibri" w:eastAsia="Calibri" w:hAnsi="Calibri" w:cs="Calibri"/>
          <w:b/>
        </w:rPr>
      </w:pPr>
      <w:proofErr w:type="spellStart"/>
      <w:r>
        <w:rPr>
          <w:rFonts w:ascii="Calibri" w:eastAsia="Calibri" w:hAnsi="Calibri" w:cs="Calibri"/>
          <w:b/>
        </w:rPr>
        <w:t>Mrs</w:t>
      </w:r>
      <w:proofErr w:type="spellEnd"/>
      <w:r>
        <w:rPr>
          <w:rFonts w:ascii="Calibri" w:eastAsia="Calibri" w:hAnsi="Calibri" w:cs="Calibri"/>
          <w:b/>
        </w:rPr>
        <w:t xml:space="preserve"> Flanagan (Nursery teacher &amp; Assistant Head teacher) </w:t>
      </w:r>
    </w:p>
    <w:p w:rsidR="00C2013C" w:rsidRDefault="00C2013C">
      <w:pPr>
        <w:rPr>
          <w:rFonts w:ascii="Calibri" w:eastAsia="Calibri" w:hAnsi="Calibri" w:cs="Calibri"/>
          <w:b/>
        </w:rPr>
      </w:pPr>
    </w:p>
    <w:tbl>
      <w:tblPr>
        <w:tblStyle w:val="a"/>
        <w:tblW w:w="936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7725"/>
      </w:tblGrid>
      <w:tr w:rsidR="00C2013C">
        <w:tc>
          <w:tcPr>
            <w:tcW w:w="1635" w:type="dxa"/>
            <w:tcBorders>
              <w:top w:val="single" w:sz="24" w:space="0" w:color="93C47D"/>
              <w:left w:val="single" w:sz="24" w:space="0" w:color="93C47D"/>
              <w:bottom w:val="single" w:sz="24" w:space="0" w:color="93C47D"/>
              <w:right w:val="single" w:sz="24" w:space="0" w:color="93C47D"/>
            </w:tcBorders>
            <w:shd w:val="clear" w:color="auto" w:fill="auto"/>
            <w:tcMar>
              <w:top w:w="100" w:type="dxa"/>
              <w:left w:w="100" w:type="dxa"/>
              <w:bottom w:w="100" w:type="dxa"/>
              <w:right w:w="100" w:type="dxa"/>
            </w:tcMar>
          </w:tcPr>
          <w:p w:rsidR="00C2013C" w:rsidRDefault="00DF2C89">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Phonics</w:t>
            </w:r>
          </w:p>
        </w:tc>
        <w:tc>
          <w:tcPr>
            <w:tcW w:w="7725" w:type="dxa"/>
            <w:tcBorders>
              <w:top w:val="single" w:sz="24" w:space="0" w:color="93C47D"/>
              <w:left w:val="single" w:sz="24" w:space="0" w:color="93C47D"/>
              <w:bottom w:val="single" w:sz="24" w:space="0" w:color="93C47D"/>
              <w:right w:val="single" w:sz="24" w:space="0" w:color="93C47D"/>
            </w:tcBorders>
            <w:shd w:val="clear" w:color="auto" w:fill="auto"/>
            <w:tcMar>
              <w:top w:w="100" w:type="dxa"/>
              <w:left w:w="100" w:type="dxa"/>
              <w:bottom w:w="100" w:type="dxa"/>
              <w:right w:w="100" w:type="dxa"/>
            </w:tcMar>
          </w:tcPr>
          <w:p w:rsidR="00C2013C" w:rsidRDefault="00DF2C89">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In our Read Write </w:t>
            </w:r>
            <w:proofErr w:type="spellStart"/>
            <w:r>
              <w:rPr>
                <w:rFonts w:ascii="Calibri" w:eastAsia="Calibri" w:hAnsi="Calibri" w:cs="Calibri"/>
              </w:rPr>
              <w:t>Inc</w:t>
            </w:r>
            <w:proofErr w:type="spellEnd"/>
            <w:r>
              <w:rPr>
                <w:rFonts w:ascii="Calibri" w:eastAsia="Calibri" w:hAnsi="Calibri" w:cs="Calibri"/>
              </w:rPr>
              <w:t xml:space="preserve"> lessons, we have begun to learn our set 1 sounds and are now learning how to blend some of these sounds together to read simple words.</w:t>
            </w:r>
          </w:p>
          <w:p w:rsidR="00C2013C" w:rsidRDefault="00C2013C">
            <w:pPr>
              <w:widowControl w:val="0"/>
              <w:pBdr>
                <w:top w:val="nil"/>
                <w:left w:val="nil"/>
                <w:bottom w:val="nil"/>
                <w:right w:val="nil"/>
                <w:between w:val="nil"/>
              </w:pBdr>
              <w:spacing w:line="240" w:lineRule="auto"/>
              <w:jc w:val="both"/>
              <w:rPr>
                <w:rFonts w:ascii="Calibri" w:eastAsia="Calibri" w:hAnsi="Calibri" w:cs="Calibri"/>
              </w:rPr>
            </w:pPr>
          </w:p>
          <w:p w:rsidR="00C2013C" w:rsidRDefault="00DF2C89">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Each week, I will send home a range of reading tasks or writing tasks. Please complete every task I set, it really does help with progress and reading confidence. </w:t>
            </w:r>
          </w:p>
        </w:tc>
      </w:tr>
      <w:tr w:rsidR="00C2013C">
        <w:tc>
          <w:tcPr>
            <w:tcW w:w="1635" w:type="dxa"/>
            <w:tcBorders>
              <w:top w:val="single" w:sz="24" w:space="0" w:color="93C47D"/>
              <w:left w:val="single" w:sz="24" w:space="0" w:color="93C47D"/>
              <w:bottom w:val="single" w:sz="24" w:space="0" w:color="93C47D"/>
              <w:right w:val="single" w:sz="24" w:space="0" w:color="93C47D"/>
            </w:tcBorders>
            <w:shd w:val="clear" w:color="auto" w:fill="auto"/>
            <w:tcMar>
              <w:top w:w="100" w:type="dxa"/>
              <w:left w:w="100" w:type="dxa"/>
              <w:bottom w:w="100" w:type="dxa"/>
              <w:right w:w="100" w:type="dxa"/>
            </w:tcMar>
          </w:tcPr>
          <w:p w:rsidR="00C2013C" w:rsidRDefault="00DF2C89">
            <w:pPr>
              <w:widowControl w:val="0"/>
              <w:pBdr>
                <w:top w:val="nil"/>
                <w:left w:val="nil"/>
                <w:bottom w:val="nil"/>
                <w:right w:val="nil"/>
                <w:between w:val="nil"/>
              </w:pBdr>
              <w:spacing w:line="240" w:lineRule="auto"/>
              <w:jc w:val="center"/>
              <w:rPr>
                <w:rFonts w:ascii="Calibri" w:eastAsia="Calibri" w:hAnsi="Calibri" w:cs="Calibri"/>
                <w:b/>
              </w:rPr>
            </w:pPr>
            <w:proofErr w:type="spellStart"/>
            <w:r>
              <w:rPr>
                <w:rFonts w:ascii="Calibri" w:eastAsia="Calibri" w:hAnsi="Calibri" w:cs="Calibri"/>
                <w:b/>
              </w:rPr>
              <w:t>Maths</w:t>
            </w:r>
            <w:proofErr w:type="spellEnd"/>
          </w:p>
        </w:tc>
        <w:tc>
          <w:tcPr>
            <w:tcW w:w="7725" w:type="dxa"/>
            <w:tcBorders>
              <w:top w:val="single" w:sz="24" w:space="0" w:color="93C47D"/>
              <w:left w:val="single" w:sz="24" w:space="0" w:color="93C47D"/>
              <w:bottom w:val="single" w:sz="24" w:space="0" w:color="93C47D"/>
              <w:right w:val="single" w:sz="24" w:space="0" w:color="93C47D"/>
            </w:tcBorders>
            <w:shd w:val="clear" w:color="auto" w:fill="auto"/>
            <w:tcMar>
              <w:top w:w="100" w:type="dxa"/>
              <w:left w:w="100" w:type="dxa"/>
              <w:bottom w:w="100" w:type="dxa"/>
              <w:right w:w="100" w:type="dxa"/>
            </w:tcMar>
          </w:tcPr>
          <w:p w:rsidR="00C2013C" w:rsidRDefault="00DF2C89">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This half term, we will be focusing on number formation, how to </w:t>
            </w:r>
            <w:proofErr w:type="spellStart"/>
            <w:r>
              <w:rPr>
                <w:rFonts w:ascii="Calibri" w:eastAsia="Calibri" w:hAnsi="Calibri" w:cs="Calibri"/>
              </w:rPr>
              <w:t>subitise</w:t>
            </w:r>
            <w:proofErr w:type="spellEnd"/>
            <w:r>
              <w:rPr>
                <w:rFonts w:ascii="Calibri" w:eastAsia="Calibri" w:hAnsi="Calibri" w:cs="Calibri"/>
              </w:rPr>
              <w:t xml:space="preserve">, count beyond ten and compare numbers. </w:t>
            </w:r>
          </w:p>
          <w:p w:rsidR="00C2013C" w:rsidRDefault="00DF2C89">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As a school we have developed ‘egg box </w:t>
            </w:r>
            <w:proofErr w:type="spellStart"/>
            <w:r>
              <w:rPr>
                <w:rFonts w:ascii="Calibri" w:eastAsia="Calibri" w:hAnsi="Calibri" w:cs="Calibri"/>
              </w:rPr>
              <w:t>maths</w:t>
            </w:r>
            <w:proofErr w:type="spellEnd"/>
            <w:r>
              <w:rPr>
                <w:rFonts w:ascii="Calibri" w:eastAsia="Calibri" w:hAnsi="Calibri" w:cs="Calibri"/>
              </w:rPr>
              <w:t xml:space="preserve">’, this is a practical way of learning depth of number and helps the children get to grips with concepts such as composition. </w:t>
            </w:r>
          </w:p>
          <w:p w:rsidR="00C2013C" w:rsidRDefault="00DF2C89">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Please can each child bring in an egg box to </w:t>
            </w:r>
            <w:proofErr w:type="gramStart"/>
            <w:r>
              <w:rPr>
                <w:rFonts w:ascii="Calibri" w:eastAsia="Calibri" w:hAnsi="Calibri" w:cs="Calibri"/>
              </w:rPr>
              <w:t>ten.</w:t>
            </w:r>
            <w:proofErr w:type="gramEnd"/>
            <w:r>
              <w:rPr>
                <w:rFonts w:ascii="Calibri" w:eastAsia="Calibri" w:hAnsi="Calibri" w:cs="Calibri"/>
              </w:rPr>
              <w:t xml:space="preserve"> </w:t>
            </w:r>
          </w:p>
        </w:tc>
      </w:tr>
      <w:tr w:rsidR="00C2013C">
        <w:tc>
          <w:tcPr>
            <w:tcW w:w="1635" w:type="dxa"/>
            <w:tcBorders>
              <w:top w:val="single" w:sz="24" w:space="0" w:color="93C47D"/>
              <w:left w:val="single" w:sz="24" w:space="0" w:color="93C47D"/>
              <w:bottom w:val="single" w:sz="24" w:space="0" w:color="93C47D"/>
              <w:right w:val="single" w:sz="24" w:space="0" w:color="93C47D"/>
            </w:tcBorders>
            <w:shd w:val="clear" w:color="auto" w:fill="auto"/>
            <w:tcMar>
              <w:top w:w="100" w:type="dxa"/>
              <w:left w:w="100" w:type="dxa"/>
              <w:bottom w:w="100" w:type="dxa"/>
              <w:right w:w="100" w:type="dxa"/>
            </w:tcMar>
          </w:tcPr>
          <w:p w:rsidR="00C2013C" w:rsidRDefault="00DF2C89">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 xml:space="preserve">Independence </w:t>
            </w:r>
          </w:p>
        </w:tc>
        <w:tc>
          <w:tcPr>
            <w:tcW w:w="7725" w:type="dxa"/>
            <w:tcBorders>
              <w:top w:val="single" w:sz="24" w:space="0" w:color="93C47D"/>
              <w:left w:val="single" w:sz="24" w:space="0" w:color="93C47D"/>
              <w:bottom w:val="single" w:sz="24" w:space="0" w:color="93C47D"/>
              <w:right w:val="single" w:sz="24" w:space="0" w:color="93C47D"/>
            </w:tcBorders>
            <w:shd w:val="clear" w:color="auto" w:fill="auto"/>
            <w:tcMar>
              <w:top w:w="100" w:type="dxa"/>
              <w:left w:w="100" w:type="dxa"/>
              <w:bottom w:w="100" w:type="dxa"/>
              <w:right w:w="100" w:type="dxa"/>
            </w:tcMar>
          </w:tcPr>
          <w:p w:rsidR="00C2013C" w:rsidRDefault="00DF2C89">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A lot of children still can’t independently put their coats and shoes on. Please try and encourage this at home. </w:t>
            </w:r>
          </w:p>
        </w:tc>
      </w:tr>
    </w:tbl>
    <w:p w:rsidR="00C2013C" w:rsidRDefault="00C2013C">
      <w:pPr>
        <w:rPr>
          <w:rFonts w:ascii="Calibri" w:eastAsia="Calibri" w:hAnsi="Calibri" w:cs="Calibri"/>
          <w:b/>
        </w:rPr>
      </w:pPr>
    </w:p>
    <w:tbl>
      <w:tblPr>
        <w:tblStyle w:val="a0"/>
        <w:tblW w:w="936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7680"/>
      </w:tblGrid>
      <w:tr w:rsidR="00C2013C">
        <w:tc>
          <w:tcPr>
            <w:tcW w:w="1680" w:type="dxa"/>
            <w:tcBorders>
              <w:top w:val="single" w:sz="24" w:space="0" w:color="F1C232"/>
              <w:left w:val="single" w:sz="24" w:space="0" w:color="F1C232"/>
              <w:bottom w:val="single" w:sz="24" w:space="0" w:color="F1C232"/>
              <w:right w:val="single" w:sz="24" w:space="0" w:color="F1C232"/>
            </w:tcBorders>
            <w:shd w:val="clear" w:color="auto" w:fill="auto"/>
            <w:tcMar>
              <w:top w:w="100" w:type="dxa"/>
              <w:left w:w="100" w:type="dxa"/>
              <w:bottom w:w="100" w:type="dxa"/>
              <w:right w:w="100" w:type="dxa"/>
            </w:tcMar>
          </w:tcPr>
          <w:p w:rsidR="00C2013C" w:rsidRDefault="00DF2C89">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 xml:space="preserve">Equipment </w:t>
            </w:r>
          </w:p>
        </w:tc>
        <w:tc>
          <w:tcPr>
            <w:tcW w:w="7680" w:type="dxa"/>
            <w:tcBorders>
              <w:top w:val="single" w:sz="24" w:space="0" w:color="F1C232"/>
              <w:left w:val="single" w:sz="24" w:space="0" w:color="F1C232"/>
              <w:bottom w:val="single" w:sz="24" w:space="0" w:color="F1C232"/>
              <w:right w:val="single" w:sz="24" w:space="0" w:color="F1C232"/>
            </w:tcBorders>
            <w:shd w:val="clear" w:color="auto" w:fill="auto"/>
            <w:tcMar>
              <w:top w:w="100" w:type="dxa"/>
              <w:left w:w="100" w:type="dxa"/>
              <w:bottom w:w="100" w:type="dxa"/>
              <w:right w:w="100" w:type="dxa"/>
            </w:tcMar>
          </w:tcPr>
          <w:p w:rsidR="00C2013C" w:rsidRDefault="00DF2C8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tools we need;</w:t>
            </w:r>
          </w:p>
          <w:p w:rsidR="00C2013C" w:rsidRDefault="00DF2C8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Water bottle </w:t>
            </w:r>
          </w:p>
          <w:p w:rsidR="00C2013C" w:rsidRDefault="00DF2C8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Named </w:t>
            </w:r>
            <w:r>
              <w:rPr>
                <w:rFonts w:ascii="Calibri" w:eastAsia="Calibri" w:hAnsi="Calibri" w:cs="Calibri"/>
              </w:rPr>
              <w:t>uniform</w:t>
            </w:r>
          </w:p>
          <w:p w:rsidR="00C2013C" w:rsidRDefault="00DF2C8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Change of clothes in a drawstring bag (including suitable footwear)</w:t>
            </w:r>
          </w:p>
          <w:p w:rsidR="00C2013C" w:rsidRDefault="00DF2C8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Wellies </w:t>
            </w:r>
          </w:p>
          <w:p w:rsidR="00C2013C" w:rsidRDefault="00DF2C8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Suitable coat </w:t>
            </w:r>
          </w:p>
        </w:tc>
      </w:tr>
      <w:tr w:rsidR="00C2013C">
        <w:tc>
          <w:tcPr>
            <w:tcW w:w="1680" w:type="dxa"/>
            <w:tcBorders>
              <w:top w:val="single" w:sz="24" w:space="0" w:color="F1C232"/>
              <w:left w:val="single" w:sz="24" w:space="0" w:color="F1C232"/>
              <w:bottom w:val="single" w:sz="24" w:space="0" w:color="F1C232"/>
              <w:right w:val="single" w:sz="24" w:space="0" w:color="F1C232"/>
            </w:tcBorders>
            <w:shd w:val="clear" w:color="auto" w:fill="auto"/>
            <w:tcMar>
              <w:top w:w="100" w:type="dxa"/>
              <w:left w:w="100" w:type="dxa"/>
              <w:bottom w:w="100" w:type="dxa"/>
              <w:right w:w="100" w:type="dxa"/>
            </w:tcMar>
          </w:tcPr>
          <w:p w:rsidR="00C2013C" w:rsidRDefault="00DF2C89">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 xml:space="preserve"> Understanding </w:t>
            </w:r>
            <w:r>
              <w:rPr>
                <w:rFonts w:ascii="Calibri" w:eastAsia="Calibri" w:hAnsi="Calibri" w:cs="Calibri"/>
                <w:b/>
              </w:rPr>
              <w:lastRenderedPageBreak/>
              <w:t xml:space="preserve">the world </w:t>
            </w:r>
          </w:p>
        </w:tc>
        <w:tc>
          <w:tcPr>
            <w:tcW w:w="7680" w:type="dxa"/>
            <w:tcBorders>
              <w:top w:val="single" w:sz="24" w:space="0" w:color="F1C232"/>
              <w:left w:val="single" w:sz="24" w:space="0" w:color="F1C232"/>
              <w:bottom w:val="single" w:sz="24" w:space="0" w:color="F1C232"/>
              <w:right w:val="single" w:sz="24" w:space="0" w:color="F1C232"/>
            </w:tcBorders>
            <w:shd w:val="clear" w:color="auto" w:fill="auto"/>
            <w:tcMar>
              <w:top w:w="100" w:type="dxa"/>
              <w:left w:w="100" w:type="dxa"/>
              <w:bottom w:w="100" w:type="dxa"/>
              <w:right w:w="100" w:type="dxa"/>
            </w:tcMar>
          </w:tcPr>
          <w:p w:rsidR="00C2013C" w:rsidRDefault="00DF2C89">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lastRenderedPageBreak/>
              <w:t xml:space="preserve">The children will be exploring all the aspects of the autumn and natural resources. </w:t>
            </w:r>
            <w:r>
              <w:rPr>
                <w:rFonts w:ascii="Calibri" w:eastAsia="Calibri" w:hAnsi="Calibri" w:cs="Calibri"/>
              </w:rPr>
              <w:lastRenderedPageBreak/>
              <w:t xml:space="preserve">Together with the school staff they will also discover many festivals like Diwali and Hanukkah and as well Bonfire Night </w:t>
            </w:r>
            <w:r w:rsidR="00C457D3">
              <w:rPr>
                <w:rFonts w:ascii="Calibri" w:eastAsia="Calibri" w:hAnsi="Calibri" w:cs="Calibri"/>
              </w:rPr>
              <w:t>and Remembrance Day</w:t>
            </w:r>
            <w:r>
              <w:rPr>
                <w:rFonts w:ascii="Calibri" w:eastAsia="Calibri" w:hAnsi="Calibri" w:cs="Calibri"/>
              </w:rPr>
              <w:t>.</w:t>
            </w:r>
          </w:p>
          <w:p w:rsidR="00C2013C" w:rsidRDefault="00DF2C89">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If you have anything relating to these special times, please bring it in for us to talk about. </w:t>
            </w:r>
            <w:bookmarkStart w:id="0" w:name="_GoBack"/>
            <w:bookmarkEnd w:id="0"/>
          </w:p>
        </w:tc>
      </w:tr>
      <w:tr w:rsidR="00C2013C">
        <w:tc>
          <w:tcPr>
            <w:tcW w:w="1680" w:type="dxa"/>
            <w:tcBorders>
              <w:top w:val="single" w:sz="24" w:space="0" w:color="F1C232"/>
              <w:left w:val="single" w:sz="24" w:space="0" w:color="F1C232"/>
              <w:bottom w:val="single" w:sz="24" w:space="0" w:color="F1C232"/>
              <w:right w:val="single" w:sz="24" w:space="0" w:color="F1C232"/>
            </w:tcBorders>
            <w:shd w:val="clear" w:color="auto" w:fill="auto"/>
            <w:tcMar>
              <w:top w:w="100" w:type="dxa"/>
              <w:left w:w="100" w:type="dxa"/>
              <w:bottom w:w="100" w:type="dxa"/>
              <w:right w:w="100" w:type="dxa"/>
            </w:tcMar>
          </w:tcPr>
          <w:p w:rsidR="00C2013C" w:rsidRDefault="00DF2C89">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lastRenderedPageBreak/>
              <w:t>Wall of ‘wow’</w:t>
            </w:r>
          </w:p>
        </w:tc>
        <w:tc>
          <w:tcPr>
            <w:tcW w:w="7680" w:type="dxa"/>
            <w:tcBorders>
              <w:top w:val="single" w:sz="24" w:space="0" w:color="F1C232"/>
              <w:left w:val="single" w:sz="24" w:space="0" w:color="F1C232"/>
              <w:bottom w:val="single" w:sz="24" w:space="0" w:color="F1C232"/>
              <w:right w:val="single" w:sz="24" w:space="0" w:color="F1C232"/>
            </w:tcBorders>
            <w:shd w:val="clear" w:color="auto" w:fill="auto"/>
            <w:tcMar>
              <w:top w:w="100" w:type="dxa"/>
              <w:left w:w="100" w:type="dxa"/>
              <w:bottom w:w="100" w:type="dxa"/>
              <w:right w:w="100" w:type="dxa"/>
            </w:tcMar>
          </w:tcPr>
          <w:p w:rsidR="00C2013C" w:rsidRDefault="00DF2C89">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Every two weeks each child will bring home a ‘wow’ sticker for you to write in and return to school about all the wonderful things they have been doing at home. This can be anything from getting dressed independently to sleeping in their own bed each night! </w:t>
            </w:r>
          </w:p>
        </w:tc>
      </w:tr>
      <w:tr w:rsidR="00C2013C">
        <w:tc>
          <w:tcPr>
            <w:tcW w:w="1680" w:type="dxa"/>
            <w:tcBorders>
              <w:top w:val="single" w:sz="24" w:space="0" w:color="F1C232"/>
              <w:left w:val="single" w:sz="24" w:space="0" w:color="F1C232"/>
              <w:bottom w:val="single" w:sz="24" w:space="0" w:color="F1C232"/>
              <w:right w:val="single" w:sz="24" w:space="0" w:color="F1C232"/>
            </w:tcBorders>
            <w:shd w:val="clear" w:color="auto" w:fill="auto"/>
            <w:tcMar>
              <w:top w:w="100" w:type="dxa"/>
              <w:left w:w="100" w:type="dxa"/>
              <w:bottom w:w="100" w:type="dxa"/>
              <w:right w:w="100" w:type="dxa"/>
            </w:tcMar>
          </w:tcPr>
          <w:p w:rsidR="00C2013C" w:rsidRDefault="00DF2C89">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 xml:space="preserve">Fun @ home  </w:t>
            </w:r>
          </w:p>
        </w:tc>
        <w:tc>
          <w:tcPr>
            <w:tcW w:w="7680" w:type="dxa"/>
            <w:tcBorders>
              <w:top w:val="single" w:sz="24" w:space="0" w:color="F1C232"/>
              <w:left w:val="single" w:sz="24" w:space="0" w:color="F1C232"/>
              <w:bottom w:val="single" w:sz="24" w:space="0" w:color="F1C232"/>
              <w:right w:val="single" w:sz="24" w:space="0" w:color="F1C232"/>
            </w:tcBorders>
            <w:shd w:val="clear" w:color="auto" w:fill="auto"/>
            <w:tcMar>
              <w:top w:w="100" w:type="dxa"/>
              <w:left w:w="100" w:type="dxa"/>
              <w:bottom w:w="100" w:type="dxa"/>
              <w:right w:w="100" w:type="dxa"/>
            </w:tcMar>
          </w:tcPr>
          <w:p w:rsidR="00C2013C" w:rsidRDefault="00DF2C8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noProof/>
                <w:lang w:val="en-GB"/>
              </w:rPr>
              <w:drawing>
                <wp:inline distT="114300" distB="114300" distL="114300" distR="114300">
                  <wp:extent cx="4743450" cy="3263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4743450" cy="3263900"/>
                          </a:xfrm>
                          <a:prstGeom prst="rect">
                            <a:avLst/>
                          </a:prstGeom>
                          <a:ln/>
                        </pic:spPr>
                      </pic:pic>
                    </a:graphicData>
                  </a:graphic>
                </wp:inline>
              </w:drawing>
            </w:r>
          </w:p>
          <w:p w:rsidR="00C2013C" w:rsidRDefault="00C2013C">
            <w:pPr>
              <w:widowControl w:val="0"/>
              <w:pBdr>
                <w:top w:val="nil"/>
                <w:left w:val="nil"/>
                <w:bottom w:val="nil"/>
                <w:right w:val="nil"/>
                <w:between w:val="nil"/>
              </w:pBdr>
              <w:spacing w:line="240" w:lineRule="auto"/>
              <w:rPr>
                <w:rFonts w:ascii="Calibri" w:eastAsia="Calibri" w:hAnsi="Calibri" w:cs="Calibri"/>
              </w:rPr>
            </w:pPr>
          </w:p>
          <w:p w:rsidR="00C2013C" w:rsidRDefault="00C2013C">
            <w:pPr>
              <w:widowControl w:val="0"/>
              <w:pBdr>
                <w:top w:val="nil"/>
                <w:left w:val="nil"/>
                <w:bottom w:val="nil"/>
                <w:right w:val="nil"/>
                <w:between w:val="nil"/>
              </w:pBdr>
              <w:spacing w:line="240" w:lineRule="auto"/>
              <w:rPr>
                <w:rFonts w:ascii="Calibri" w:eastAsia="Calibri" w:hAnsi="Calibri" w:cs="Calibri"/>
              </w:rPr>
            </w:pPr>
          </w:p>
        </w:tc>
      </w:tr>
    </w:tbl>
    <w:p w:rsidR="00C2013C" w:rsidRDefault="00C2013C">
      <w:pPr>
        <w:rPr>
          <w:rFonts w:ascii="Calibri" w:eastAsia="Calibri" w:hAnsi="Calibri" w:cs="Calibri"/>
          <w:b/>
        </w:rPr>
      </w:pPr>
    </w:p>
    <w:p w:rsidR="00C2013C" w:rsidRDefault="00C2013C">
      <w:pPr>
        <w:rPr>
          <w:rFonts w:ascii="Calibri" w:eastAsia="Calibri" w:hAnsi="Calibri" w:cs="Calibri"/>
          <w:b/>
        </w:rPr>
      </w:pPr>
    </w:p>
    <w:p w:rsidR="00C2013C" w:rsidRDefault="00C2013C">
      <w:pPr>
        <w:rPr>
          <w:rFonts w:ascii="Calibri" w:eastAsia="Calibri" w:hAnsi="Calibri" w:cs="Calibri"/>
          <w:b/>
        </w:rPr>
      </w:pPr>
    </w:p>
    <w:p w:rsidR="00C2013C" w:rsidRDefault="00C2013C">
      <w:pPr>
        <w:rPr>
          <w:rFonts w:ascii="Calibri" w:eastAsia="Calibri" w:hAnsi="Calibri" w:cs="Calibri"/>
          <w:b/>
        </w:rPr>
      </w:pPr>
    </w:p>
    <w:p w:rsidR="00C2013C" w:rsidRDefault="00C2013C">
      <w:pPr>
        <w:rPr>
          <w:rFonts w:ascii="Calibri" w:eastAsia="Calibri" w:hAnsi="Calibri" w:cs="Calibri"/>
          <w:b/>
        </w:rPr>
      </w:pPr>
    </w:p>
    <w:sectPr w:rsidR="00C201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3C"/>
    <w:rsid w:val="00C2013C"/>
    <w:rsid w:val="00C457D3"/>
    <w:rsid w:val="00DF2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C272C-C5BB-40E2-A96C-5EBC8693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89AE9F25</Template>
  <TotalTime>2</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Kelly.Byrne</dc:creator>
  <cp:lastModifiedBy>Kelly.Byrne</cp:lastModifiedBy>
  <cp:revision>3</cp:revision>
  <dcterms:created xsi:type="dcterms:W3CDTF">2021-11-03T09:56:00Z</dcterms:created>
  <dcterms:modified xsi:type="dcterms:W3CDTF">2021-11-03T09:58:00Z</dcterms:modified>
</cp:coreProperties>
</file>